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CF" w:rsidRDefault="007354CF"/>
    <w:p w:rsidR="007560C8" w:rsidRDefault="007560C8">
      <w:r>
        <w:t>Use the questions on this page (front and back) to begin brainstorming your planning ideas and needs.</w:t>
      </w:r>
    </w:p>
    <w:p w:rsidR="007560C8" w:rsidRDefault="00756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075"/>
        <w:gridCol w:w="3210"/>
      </w:tblGrid>
      <w:tr w:rsidR="00F2694E" w:rsidTr="00C23C76"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94E" w:rsidRPr="00F2694E" w:rsidRDefault="00F2694E" w:rsidP="00575A5A">
            <w:pPr>
              <w:ind w:left="-17"/>
              <w:rPr>
                <w:b/>
              </w:rPr>
            </w:pPr>
            <w:r w:rsidRPr="00F2694E">
              <w:rPr>
                <w:b/>
              </w:rPr>
              <w:t>Who will be the lead person (go-to, organizer) for this project?</w:t>
            </w:r>
          </w:p>
        </w:tc>
        <w:tc>
          <w:tcPr>
            <w:tcW w:w="62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4E" w:rsidRDefault="00F2694E" w:rsidP="00CC3779"/>
        </w:tc>
      </w:tr>
      <w:tr w:rsidR="007354CF" w:rsidTr="00C23C76">
        <w:tc>
          <w:tcPr>
            <w:tcW w:w="30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4CF" w:rsidRDefault="007354CF" w:rsidP="007354CF">
            <w:pPr>
              <w:ind w:left="-17"/>
            </w:pPr>
          </w:p>
          <w:p w:rsidR="00C23C76" w:rsidRPr="00A7201B" w:rsidRDefault="00C23C76" w:rsidP="007354CF">
            <w:pPr>
              <w:ind w:left="-17"/>
            </w:pPr>
          </w:p>
        </w:tc>
        <w:tc>
          <w:tcPr>
            <w:tcW w:w="3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54CF" w:rsidRPr="00C23C76" w:rsidRDefault="007354CF" w:rsidP="00C23C76">
            <w:pPr>
              <w:jc w:val="center"/>
              <w:rPr>
                <w:b/>
                <w:sz w:val="30"/>
              </w:rPr>
            </w:pPr>
            <w:r w:rsidRPr="00C23C76">
              <w:rPr>
                <w:b/>
                <w:sz w:val="30"/>
              </w:rPr>
              <w:t>MATH</w:t>
            </w:r>
          </w:p>
        </w:tc>
        <w:tc>
          <w:tcPr>
            <w:tcW w:w="3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54CF" w:rsidRPr="00C23C76" w:rsidRDefault="007354CF" w:rsidP="00C23C76">
            <w:pPr>
              <w:jc w:val="center"/>
              <w:rPr>
                <w:b/>
                <w:sz w:val="30"/>
              </w:rPr>
            </w:pPr>
            <w:r w:rsidRPr="00C23C76">
              <w:rPr>
                <w:b/>
                <w:sz w:val="30"/>
              </w:rPr>
              <w:t>ELA</w:t>
            </w:r>
          </w:p>
        </w:tc>
      </w:tr>
      <w:tr w:rsidR="007354CF" w:rsidTr="00C23C76">
        <w:trPr>
          <w:trHeight w:val="103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4CF" w:rsidRDefault="007354CF" w:rsidP="007354CF">
            <w:pPr>
              <w:spacing w:line="259" w:lineRule="auto"/>
              <w:ind w:left="-17"/>
            </w:pPr>
            <w:r w:rsidRPr="00A7201B">
              <w:t>Who will present</w:t>
            </w:r>
            <w:r>
              <w:t xml:space="preserve"> the material</w:t>
            </w:r>
            <w:r w:rsidRPr="00A7201B">
              <w:t xml:space="preserve"> back in the district?</w:t>
            </w:r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4CF" w:rsidRDefault="007354CF" w:rsidP="007354CF"/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4CF" w:rsidRDefault="007354CF" w:rsidP="007354CF"/>
        </w:tc>
      </w:tr>
      <w:tr w:rsidR="007354CF" w:rsidTr="00C23C76">
        <w:trPr>
          <w:trHeight w:val="103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Default="007354CF" w:rsidP="00C23C76">
            <w:pPr>
              <w:ind w:left="-17"/>
            </w:pPr>
            <w:r w:rsidRPr="00A7201B">
              <w:t>When</w:t>
            </w:r>
            <w:r>
              <w:t xml:space="preserve"> and where</w:t>
            </w:r>
            <w:r w:rsidRPr="00A7201B">
              <w:t xml:space="preserve"> will th</w:t>
            </w:r>
            <w:r>
              <w:t xml:space="preserve">e </w:t>
            </w:r>
            <w:r w:rsidRPr="00575A5A">
              <w:rPr>
                <w:b/>
              </w:rPr>
              <w:t>Prioritizing</w:t>
            </w:r>
            <w:r>
              <w:t xml:space="preserve"> and </w:t>
            </w:r>
            <w:r w:rsidRPr="00575A5A">
              <w:rPr>
                <w:b/>
              </w:rPr>
              <w:t>Organizing</w:t>
            </w:r>
            <w:r>
              <w:t xml:space="preserve"> workshops occur</w:t>
            </w:r>
            <w:r w:rsidR="00C23C76">
              <w:t xml:space="preserve">? 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Default="007354CF" w:rsidP="003A1545"/>
        </w:tc>
      </w:tr>
      <w:tr w:rsidR="007354CF" w:rsidTr="00C23C76">
        <w:trPr>
          <w:trHeight w:val="1030"/>
        </w:trPr>
        <w:tc>
          <w:tcPr>
            <w:tcW w:w="3045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Pr="00A7201B" w:rsidRDefault="007354CF" w:rsidP="003A1545">
            <w:pPr>
              <w:ind w:left="-17"/>
            </w:pPr>
            <w:r>
              <w:t xml:space="preserve">When and where can the presenters meet to plan before this workshop? </w:t>
            </w:r>
          </w:p>
        </w:tc>
        <w:tc>
          <w:tcPr>
            <w:tcW w:w="3075" w:type="dxa"/>
            <w:shd w:val="clear" w:color="auto" w:fill="FFF2CC" w:themeFill="accent4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Default="007354CF" w:rsidP="003A1545"/>
        </w:tc>
      </w:tr>
      <w:tr w:rsidR="007354CF" w:rsidTr="00C23C76">
        <w:trPr>
          <w:trHeight w:val="1030"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Default="007354CF" w:rsidP="003A1545">
            <w:pPr>
              <w:ind w:left="-17"/>
            </w:pPr>
            <w:r w:rsidRPr="00A7201B">
              <w:t>What changes need to be made to the materials?</w:t>
            </w:r>
          </w:p>
        </w:tc>
        <w:tc>
          <w:tcPr>
            <w:tcW w:w="30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Default="007354CF" w:rsidP="003A1545"/>
        </w:tc>
      </w:tr>
      <w:tr w:rsidR="007354CF" w:rsidTr="00C23C76">
        <w:trPr>
          <w:trHeight w:val="103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7354CF" w:rsidP="003A1545">
            <w:pPr>
              <w:ind w:left="-17"/>
            </w:pPr>
            <w:r>
              <w:t xml:space="preserve">When and where will </w:t>
            </w:r>
            <w:r w:rsidRPr="00575A5A">
              <w:rPr>
                <w:b/>
              </w:rPr>
              <w:t>Vertical</w:t>
            </w:r>
            <w:r>
              <w:t xml:space="preserve"> </w:t>
            </w:r>
            <w:r w:rsidRPr="00575A5A">
              <w:rPr>
                <w:b/>
              </w:rPr>
              <w:t>Alignment</w:t>
            </w:r>
            <w:r>
              <w:t xml:space="preserve"> oc</w:t>
            </w:r>
            <w:r w:rsidR="00C23C76">
              <w:t xml:space="preserve">cur?  </w:t>
            </w:r>
            <w:r>
              <w:t>Who will lead them?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7354CF" w:rsidP="003A1545"/>
        </w:tc>
      </w:tr>
      <w:tr w:rsidR="007354CF" w:rsidTr="00C23C76">
        <w:trPr>
          <w:trHeight w:val="1030"/>
        </w:trPr>
        <w:tc>
          <w:tcPr>
            <w:tcW w:w="304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Pr="00A7201B" w:rsidRDefault="007354CF" w:rsidP="003A1545">
            <w:pPr>
              <w:ind w:left="-17"/>
            </w:pPr>
            <w:r>
              <w:t xml:space="preserve">When and where can the presenters meet to plan before this workshop? 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7354CF" w:rsidP="003A1545"/>
        </w:tc>
      </w:tr>
      <w:tr w:rsidR="007354CF" w:rsidTr="00C23C76">
        <w:trPr>
          <w:trHeight w:val="1030"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7354CF" w:rsidP="003A1545">
            <w:pPr>
              <w:ind w:left="-17"/>
            </w:pPr>
            <w:r w:rsidRPr="00A7201B">
              <w:t>What changes need to be made to the materials?</w:t>
            </w:r>
          </w:p>
        </w:tc>
        <w:tc>
          <w:tcPr>
            <w:tcW w:w="307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7354CF" w:rsidP="003A1545"/>
        </w:tc>
      </w:tr>
      <w:tr w:rsidR="007354CF" w:rsidTr="00C23C76">
        <w:trPr>
          <w:trHeight w:val="103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7354CF" w:rsidP="00C23C76">
            <w:pPr>
              <w:ind w:left="-17"/>
            </w:pPr>
            <w:r w:rsidRPr="00A7201B">
              <w:t>When</w:t>
            </w:r>
            <w:r>
              <w:t xml:space="preserve"> and where</w:t>
            </w:r>
            <w:r w:rsidRPr="00A7201B">
              <w:t xml:space="preserve"> will th</w:t>
            </w:r>
            <w:r>
              <w:t xml:space="preserve">e </w:t>
            </w:r>
            <w:r w:rsidRPr="00575A5A">
              <w:rPr>
                <w:b/>
              </w:rPr>
              <w:t>Unpacking</w:t>
            </w:r>
            <w:r>
              <w:t xml:space="preserve"> workshops occur</w:t>
            </w:r>
            <w:r w:rsidRPr="00A7201B">
              <w:t xml:space="preserve">?  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7354CF" w:rsidP="003A1545"/>
        </w:tc>
      </w:tr>
      <w:tr w:rsidR="007354CF" w:rsidTr="00C23C76">
        <w:trPr>
          <w:trHeight w:val="1030"/>
        </w:trPr>
        <w:tc>
          <w:tcPr>
            <w:tcW w:w="304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Pr="00A7201B" w:rsidRDefault="007354CF" w:rsidP="00C23C76">
            <w:pPr>
              <w:ind w:left="-17"/>
            </w:pPr>
            <w:r>
              <w:t xml:space="preserve">When and where can the presenters meet to plan before this workshop? </w:t>
            </w:r>
          </w:p>
        </w:tc>
        <w:tc>
          <w:tcPr>
            <w:tcW w:w="3075" w:type="dxa"/>
            <w:shd w:val="clear" w:color="auto" w:fill="E2EFD9" w:themeFill="accent6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7354CF" w:rsidP="003A1545"/>
        </w:tc>
      </w:tr>
      <w:tr w:rsidR="007354CF" w:rsidTr="00C23C76">
        <w:trPr>
          <w:trHeight w:val="1030"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7354CF" w:rsidP="003A1545">
            <w:pPr>
              <w:ind w:left="-17"/>
            </w:pPr>
            <w:r w:rsidRPr="00A7201B">
              <w:t>What changes need to be made to the materials?</w:t>
            </w:r>
          </w:p>
        </w:tc>
        <w:tc>
          <w:tcPr>
            <w:tcW w:w="3075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7354CF" w:rsidP="003A1545"/>
        </w:tc>
      </w:tr>
    </w:tbl>
    <w:p w:rsidR="007354CF" w:rsidRPr="007354CF" w:rsidRDefault="007354CF" w:rsidP="007354CF">
      <w:pPr>
        <w:tabs>
          <w:tab w:val="left" w:pos="2960"/>
        </w:tabs>
        <w:rPr>
          <w:sz w:val="20"/>
        </w:rPr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459"/>
        <w:gridCol w:w="2502"/>
        <w:gridCol w:w="3957"/>
      </w:tblGrid>
      <w:tr w:rsidR="001D3676" w:rsidTr="00575A5A">
        <w:trPr>
          <w:trHeight w:val="816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676" w:rsidRDefault="001D3676" w:rsidP="001D3676">
            <w:r w:rsidRPr="00A7201B">
              <w:t>Wh</w:t>
            </w:r>
            <w:r>
              <w:t>ich</w:t>
            </w:r>
            <w:r w:rsidRPr="00A7201B">
              <w:t xml:space="preserve"> teachers will work on the P</w:t>
            </w:r>
            <w:r>
              <w:t>rioritizing-Organizing-Vertical Alignment-</w:t>
            </w:r>
            <w:r w:rsidRPr="00A7201B">
              <w:t>U</w:t>
            </w:r>
            <w:r>
              <w:t>npacking (P-O-V-U)</w:t>
            </w:r>
            <w:r w:rsidRPr="00A7201B">
              <w:t xml:space="preserve"> teams</w:t>
            </w:r>
            <w:r>
              <w:t xml:space="preserve"> for each subject area and grade level</w:t>
            </w:r>
            <w:r w:rsidRPr="00A7201B">
              <w:t xml:space="preserve">? </w:t>
            </w:r>
          </w:p>
        </w:tc>
      </w:tr>
      <w:tr w:rsidR="003A1545" w:rsidRPr="00C80CB3" w:rsidTr="00575A5A"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</w:p>
        </w:tc>
        <w:tc>
          <w:tcPr>
            <w:tcW w:w="3971" w:type="dxa"/>
            <w:gridSpan w:val="2"/>
          </w:tcPr>
          <w:p w:rsidR="003A1545" w:rsidRPr="00C80CB3" w:rsidRDefault="003A1545" w:rsidP="003A1545">
            <w:pPr>
              <w:jc w:val="center"/>
              <w:rPr>
                <w:b/>
              </w:rPr>
            </w:pPr>
            <w:r w:rsidRPr="00C80CB3">
              <w:rPr>
                <w:b/>
              </w:rPr>
              <w:t>MATH</w:t>
            </w:r>
          </w:p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C80CB3" w:rsidRDefault="003A1545" w:rsidP="003A1545">
            <w:pPr>
              <w:jc w:val="center"/>
              <w:rPr>
                <w:b/>
              </w:rPr>
            </w:pPr>
            <w:r w:rsidRPr="00C80CB3">
              <w:rPr>
                <w:b/>
              </w:rPr>
              <w:t>ELA</w:t>
            </w:r>
          </w:p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Pre-K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Kindergarten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1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2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3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4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5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6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7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8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9 (Algebra)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10 (Geometry)</w:t>
            </w:r>
          </w:p>
        </w:tc>
        <w:tc>
          <w:tcPr>
            <w:tcW w:w="3971" w:type="dxa"/>
            <w:gridSpan w:val="2"/>
          </w:tcPr>
          <w:p w:rsidR="003A1545" w:rsidRPr="00A7201B" w:rsidRDefault="003A1545" w:rsidP="003165C3"/>
        </w:tc>
        <w:tc>
          <w:tcPr>
            <w:tcW w:w="3967" w:type="dxa"/>
            <w:tcBorders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11 (Algebra II)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</w:tcPr>
          <w:p w:rsidR="003A1545" w:rsidRPr="00A7201B" w:rsidRDefault="003A1545" w:rsidP="003165C3"/>
        </w:tc>
        <w:tc>
          <w:tcPr>
            <w:tcW w:w="3967" w:type="dxa"/>
            <w:tcBorders>
              <w:bottom w:val="single" w:sz="4" w:space="0" w:color="auto"/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3A1545" w:rsidTr="00575A5A">
        <w:trPr>
          <w:trHeight w:val="714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</w:tcPr>
          <w:p w:rsidR="003A1545" w:rsidRPr="00C80CB3" w:rsidRDefault="003A1545" w:rsidP="003165C3">
            <w:pPr>
              <w:rPr>
                <w:b/>
              </w:rPr>
            </w:pPr>
            <w:r w:rsidRPr="00C80CB3">
              <w:rPr>
                <w:b/>
              </w:rPr>
              <w:t>Grade 12 (Cal</w:t>
            </w:r>
            <w:r w:rsidR="00C80CB3">
              <w:rPr>
                <w:b/>
              </w:rPr>
              <w:t>c</w:t>
            </w:r>
            <w:r w:rsidRPr="00C80CB3">
              <w:rPr>
                <w:b/>
              </w:rPr>
              <w:t>ulus)</w:t>
            </w:r>
          </w:p>
        </w:tc>
        <w:tc>
          <w:tcPr>
            <w:tcW w:w="3971" w:type="dxa"/>
            <w:gridSpan w:val="2"/>
            <w:tcBorders>
              <w:bottom w:val="single" w:sz="12" w:space="0" w:color="auto"/>
            </w:tcBorders>
          </w:tcPr>
          <w:p w:rsidR="003A1545" w:rsidRPr="00A7201B" w:rsidRDefault="003A1545" w:rsidP="003165C3"/>
        </w:tc>
        <w:tc>
          <w:tcPr>
            <w:tcW w:w="3967" w:type="dxa"/>
            <w:tcBorders>
              <w:bottom w:val="single" w:sz="12" w:space="0" w:color="auto"/>
              <w:right w:val="single" w:sz="12" w:space="0" w:color="auto"/>
            </w:tcBorders>
          </w:tcPr>
          <w:p w:rsidR="003A1545" w:rsidRPr="00A7201B" w:rsidRDefault="003A1545" w:rsidP="003165C3"/>
        </w:tc>
      </w:tr>
      <w:tr w:rsidR="00C80CB3" w:rsidTr="00575A5A">
        <w:trPr>
          <w:trHeight w:val="89"/>
        </w:trPr>
        <w:tc>
          <w:tcPr>
            <w:tcW w:w="93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80CB3" w:rsidRPr="007354CF" w:rsidRDefault="00C80CB3" w:rsidP="003165C3">
            <w:pPr>
              <w:rPr>
                <w:sz w:val="10"/>
              </w:rPr>
            </w:pPr>
          </w:p>
        </w:tc>
      </w:tr>
      <w:tr w:rsidR="00B46837" w:rsidTr="00F2694E">
        <w:tc>
          <w:tcPr>
            <w:tcW w:w="2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6837" w:rsidRPr="00F2694E" w:rsidRDefault="00B46837" w:rsidP="00F2694E">
            <w:pPr>
              <w:spacing w:line="259" w:lineRule="auto"/>
              <w:ind w:left="-17"/>
              <w:rPr>
                <w:b/>
              </w:rPr>
            </w:pPr>
            <w:r w:rsidRPr="00F2694E">
              <w:rPr>
                <w:b/>
              </w:rPr>
              <w:t>How will the work be shared t</w:t>
            </w:r>
            <w:r w:rsidR="00F2694E">
              <w:rPr>
                <w:b/>
              </w:rPr>
              <w:t>o t</w:t>
            </w:r>
            <w:r w:rsidRPr="00F2694E">
              <w:rPr>
                <w:b/>
              </w:rPr>
              <w:t xml:space="preserve">hose who are </w:t>
            </w:r>
            <w:r w:rsidR="00F2694E">
              <w:rPr>
                <w:b/>
              </w:rPr>
              <w:t>NOT</w:t>
            </w:r>
            <w:r w:rsidRPr="00F2694E">
              <w:rPr>
                <w:b/>
              </w:rPr>
              <w:t xml:space="preserve"> part of the P-O-V-U teams? </w:t>
            </w:r>
          </w:p>
        </w:tc>
        <w:tc>
          <w:tcPr>
            <w:tcW w:w="64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837" w:rsidRDefault="00B46837" w:rsidP="003165C3"/>
        </w:tc>
      </w:tr>
    </w:tbl>
    <w:p w:rsidR="00F14D7E" w:rsidRPr="00C23C76" w:rsidRDefault="00F14D7E" w:rsidP="00860C01">
      <w:pPr>
        <w:rPr>
          <w:sz w:val="12"/>
        </w:rPr>
      </w:pPr>
    </w:p>
    <w:sectPr w:rsidR="00F14D7E" w:rsidRPr="00C23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93" w:rsidRDefault="005A3393" w:rsidP="004C5442">
      <w:pPr>
        <w:spacing w:line="240" w:lineRule="auto"/>
      </w:pPr>
      <w:r>
        <w:separator/>
      </w:r>
    </w:p>
  </w:endnote>
  <w:endnote w:type="continuationSeparator" w:id="0">
    <w:p w:rsidR="005A3393" w:rsidRDefault="005A3393" w:rsidP="004C5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D1" w:rsidRDefault="00F44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42" w:rsidRPr="004C5442" w:rsidRDefault="00F441D1" w:rsidP="004C5442">
    <w:pPr>
      <w:pStyle w:val="Footer"/>
      <w:jc w:val="right"/>
      <w:rPr>
        <w:color w:val="2E5269"/>
      </w:rPr>
    </w:pPr>
    <w:r>
      <w:rPr>
        <w:color w:val="2E5269"/>
      </w:rPr>
      <w:t xml:space="preserve">MO BOCES – OHM BOCES – HFHO BOCES                                                                                         </w:t>
    </w:r>
    <w:bookmarkStart w:id="0" w:name="_GoBack"/>
    <w:bookmarkEnd w:id="0"/>
    <w:r w:rsidR="004C5442" w:rsidRPr="004C5442">
      <w:rPr>
        <w:color w:val="2E5269"/>
      </w:rPr>
      <w:t>Summer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D1" w:rsidRDefault="00F4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93" w:rsidRDefault="005A3393" w:rsidP="004C5442">
      <w:pPr>
        <w:spacing w:line="240" w:lineRule="auto"/>
      </w:pPr>
      <w:r>
        <w:separator/>
      </w:r>
    </w:p>
  </w:footnote>
  <w:footnote w:type="continuationSeparator" w:id="0">
    <w:p w:rsidR="005A3393" w:rsidRDefault="005A3393" w:rsidP="004C5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42" w:rsidRDefault="005A33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89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42" w:rsidRDefault="005A3393" w:rsidP="004C5442">
    <w:pPr>
      <w:pStyle w:val="Header"/>
      <w:jc w:val="center"/>
    </w:pPr>
    <w:r>
      <w:rPr>
        <w:noProof/>
        <w:color w:val="ED7D31" w:themeColor="accent2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89205" o:spid="_x0000_s2051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354CF">
      <w:rPr>
        <w:rFonts w:ascii="Century Gothic" w:hAnsi="Century Gothic"/>
        <w:b/>
        <w:color w:val="ED7D31" w:themeColor="accent2"/>
        <w:sz w:val="36"/>
      </w:rPr>
      <w:t xml:space="preserve">NYS Next Generation </w:t>
    </w:r>
    <w:r w:rsidR="007354CF">
      <w:rPr>
        <w:rFonts w:ascii="Century Gothic" w:hAnsi="Century Gothic"/>
        <w:b/>
        <w:color w:val="ED7D31" w:themeColor="accent2"/>
        <w:sz w:val="36"/>
      </w:rPr>
      <w:br/>
    </w:r>
    <w:r w:rsidR="004C5442" w:rsidRPr="007354CF">
      <w:rPr>
        <w:rFonts w:ascii="Century Gothic" w:hAnsi="Century Gothic"/>
        <w:b/>
        <w:color w:val="ED7D31" w:themeColor="accent2"/>
        <w:sz w:val="36"/>
      </w:rPr>
      <w:t>Building Capacity Planning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42" w:rsidRDefault="005A33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89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3BB9"/>
    <w:multiLevelType w:val="hybridMultilevel"/>
    <w:tmpl w:val="CC3003FC"/>
    <w:lvl w:ilvl="0" w:tplc="A8B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6943"/>
    <w:multiLevelType w:val="hybridMultilevel"/>
    <w:tmpl w:val="FC3E5F84"/>
    <w:lvl w:ilvl="0" w:tplc="A8B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6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A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6C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C9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8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E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7A3438"/>
    <w:multiLevelType w:val="hybridMultilevel"/>
    <w:tmpl w:val="E85CC740"/>
    <w:lvl w:ilvl="0" w:tplc="A8B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1B"/>
    <w:rsid w:val="001D3676"/>
    <w:rsid w:val="001F11ED"/>
    <w:rsid w:val="002C6BA6"/>
    <w:rsid w:val="003165C3"/>
    <w:rsid w:val="003571A8"/>
    <w:rsid w:val="003A1545"/>
    <w:rsid w:val="004C5442"/>
    <w:rsid w:val="00575A5A"/>
    <w:rsid w:val="005A3393"/>
    <w:rsid w:val="006B16FA"/>
    <w:rsid w:val="007113BB"/>
    <w:rsid w:val="007354CF"/>
    <w:rsid w:val="007560C8"/>
    <w:rsid w:val="00860C01"/>
    <w:rsid w:val="00A7201B"/>
    <w:rsid w:val="00AA04B1"/>
    <w:rsid w:val="00B46837"/>
    <w:rsid w:val="00C23C76"/>
    <w:rsid w:val="00C80CB3"/>
    <w:rsid w:val="00F14D7E"/>
    <w:rsid w:val="00F2694E"/>
    <w:rsid w:val="00F441D1"/>
    <w:rsid w:val="00F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4B35CA"/>
  <w15:chartTrackingRefBased/>
  <w15:docId w15:val="{15DFDDA6-0E74-4C99-9DA4-54ADAE3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42"/>
  </w:style>
  <w:style w:type="paragraph" w:styleId="Footer">
    <w:name w:val="footer"/>
    <w:basedOn w:val="Normal"/>
    <w:link w:val="FooterChar"/>
    <w:uiPriority w:val="99"/>
    <w:unhideWhenUsed/>
    <w:rsid w:val="004C54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42"/>
  </w:style>
  <w:style w:type="table" w:styleId="TableGrid">
    <w:name w:val="Table Grid"/>
    <w:basedOn w:val="TableNormal"/>
    <w:uiPriority w:val="39"/>
    <w:rsid w:val="004C54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0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78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8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3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Cornue</dc:creator>
  <cp:keywords/>
  <dc:description/>
  <cp:lastModifiedBy>Jonathan Cornue</cp:lastModifiedBy>
  <cp:revision>9</cp:revision>
  <cp:lastPrinted>2019-05-28T19:16:00Z</cp:lastPrinted>
  <dcterms:created xsi:type="dcterms:W3CDTF">2019-05-28T13:09:00Z</dcterms:created>
  <dcterms:modified xsi:type="dcterms:W3CDTF">2019-05-29T12:52:00Z</dcterms:modified>
</cp:coreProperties>
</file>